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754F" w14:textId="4BC74983" w:rsidR="00A038D7" w:rsidRPr="007F6F6B" w:rsidRDefault="00A038D7" w:rsidP="00A038D7">
      <w:pPr>
        <w:rPr>
          <w:rFonts w:ascii="Times New Roman" w:hAnsi="Times New Roman" w:cs="Times New Roman"/>
          <w:b/>
          <w:sz w:val="24"/>
          <w:szCs w:val="24"/>
        </w:rPr>
      </w:pPr>
      <w:r w:rsidRPr="007F6F6B">
        <w:rPr>
          <w:rFonts w:ascii="Times New Roman" w:hAnsi="Times New Roman" w:cs="Times New Roman"/>
          <w:b/>
          <w:sz w:val="24"/>
          <w:szCs w:val="24"/>
        </w:rPr>
        <w:t>Projeto de Lei nº ___/</w:t>
      </w:r>
      <w:r w:rsidR="00936506">
        <w:rPr>
          <w:rFonts w:ascii="Times New Roman" w:hAnsi="Times New Roman" w:cs="Times New Roman"/>
          <w:b/>
          <w:sz w:val="24"/>
          <w:szCs w:val="24"/>
        </w:rPr>
        <w:t>2024</w:t>
      </w:r>
      <w:r w:rsidRPr="007F6F6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E2C5F">
        <w:rPr>
          <w:rFonts w:ascii="Times New Roman" w:hAnsi="Times New Roman" w:cs="Times New Roman"/>
          <w:bCs/>
          <w:sz w:val="24"/>
          <w:szCs w:val="24"/>
        </w:rPr>
        <w:t>25</w:t>
      </w:r>
      <w:r w:rsidR="00E34D23" w:rsidRPr="007F6F6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E7947">
        <w:rPr>
          <w:rFonts w:ascii="Times New Roman" w:hAnsi="Times New Roman" w:cs="Times New Roman"/>
          <w:bCs/>
          <w:sz w:val="24"/>
          <w:szCs w:val="24"/>
        </w:rPr>
        <w:t>ju</w:t>
      </w:r>
      <w:r w:rsidR="006E2C5F">
        <w:rPr>
          <w:rFonts w:ascii="Times New Roman" w:hAnsi="Times New Roman" w:cs="Times New Roman"/>
          <w:bCs/>
          <w:sz w:val="24"/>
          <w:szCs w:val="24"/>
        </w:rPr>
        <w:t>l</w:t>
      </w:r>
      <w:r w:rsidR="001E7947">
        <w:rPr>
          <w:rFonts w:ascii="Times New Roman" w:hAnsi="Times New Roman" w:cs="Times New Roman"/>
          <w:bCs/>
          <w:sz w:val="24"/>
          <w:szCs w:val="24"/>
        </w:rPr>
        <w:t>ho</w:t>
      </w:r>
      <w:r w:rsidR="00E34D23" w:rsidRPr="007F6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D23" w:rsidRPr="007F6F6B">
        <w:rPr>
          <w:rFonts w:ascii="Times New Roman" w:hAnsi="Times New Roman" w:cs="Times New Roman"/>
          <w:sz w:val="24"/>
          <w:szCs w:val="24"/>
        </w:rPr>
        <w:t xml:space="preserve">de </w:t>
      </w:r>
      <w:r w:rsidR="00936506">
        <w:rPr>
          <w:rFonts w:ascii="Times New Roman" w:hAnsi="Times New Roman" w:cs="Times New Roman"/>
          <w:sz w:val="24"/>
          <w:szCs w:val="24"/>
        </w:rPr>
        <w:t>2024</w:t>
      </w:r>
      <w:r w:rsidRPr="007F6F6B">
        <w:rPr>
          <w:rFonts w:ascii="Times New Roman" w:hAnsi="Times New Roman" w:cs="Times New Roman"/>
          <w:b/>
          <w:sz w:val="24"/>
          <w:szCs w:val="24"/>
        </w:rPr>
        <w:t>.</w:t>
      </w:r>
    </w:p>
    <w:p w14:paraId="73F7097F" w14:textId="77777777" w:rsidR="00A038D7" w:rsidRPr="007F6F6B" w:rsidRDefault="00A038D7" w:rsidP="00A038D7">
      <w:pPr>
        <w:rPr>
          <w:rFonts w:ascii="Times New Roman" w:hAnsi="Times New Roman" w:cs="Times New Roman"/>
        </w:rPr>
      </w:pPr>
    </w:p>
    <w:p w14:paraId="67344060" w14:textId="5660F89E" w:rsidR="00A038D7" w:rsidRPr="007F6F6B" w:rsidRDefault="00A038D7" w:rsidP="00A038D7">
      <w:pPr>
        <w:pStyle w:val="Recuodecorpodetexto2"/>
        <w:spacing w:after="240" w:line="240" w:lineRule="auto"/>
        <w:ind w:left="5103" w:firstLine="5"/>
        <w:jc w:val="both"/>
        <w:rPr>
          <w:i/>
          <w:sz w:val="24"/>
          <w:lang w:eastAsia="ar-SA"/>
        </w:rPr>
      </w:pPr>
      <w:r w:rsidRPr="007F6F6B">
        <w:rPr>
          <w:i/>
          <w:sz w:val="24"/>
          <w:lang w:eastAsia="ar-SA"/>
        </w:rPr>
        <w:t>Autoriza ao Poder Executivo Municipal a abrir Crédito</w:t>
      </w:r>
      <w:r w:rsidR="00A44346">
        <w:rPr>
          <w:i/>
          <w:sz w:val="24"/>
          <w:lang w:eastAsia="ar-SA"/>
        </w:rPr>
        <w:t xml:space="preserve"> Adicional</w:t>
      </w:r>
      <w:r w:rsidRPr="007F6F6B">
        <w:rPr>
          <w:i/>
          <w:sz w:val="24"/>
          <w:lang w:eastAsia="ar-SA"/>
        </w:rPr>
        <w:t xml:space="preserve"> Especial e dá outras providências.</w:t>
      </w:r>
    </w:p>
    <w:p w14:paraId="5A968ACD" w14:textId="77777777" w:rsidR="00A038D7" w:rsidRPr="007F6F6B" w:rsidRDefault="00A038D7" w:rsidP="00A038D7">
      <w:pPr>
        <w:pStyle w:val="Recuodecorpodetexto21"/>
        <w:spacing w:before="0"/>
        <w:ind w:left="4536" w:firstLine="6"/>
        <w:rPr>
          <w:b/>
          <w:sz w:val="24"/>
        </w:rPr>
      </w:pPr>
      <w:r w:rsidRPr="007F6F6B">
        <w:rPr>
          <w:i/>
          <w:sz w:val="24"/>
          <w:szCs w:val="20"/>
        </w:rPr>
        <w:t>.</w:t>
      </w:r>
    </w:p>
    <w:p w14:paraId="5C57B1D6" w14:textId="701E2E19" w:rsidR="00A038D7" w:rsidRPr="007F6F6B" w:rsidRDefault="00A038D7" w:rsidP="006E74DF">
      <w:pPr>
        <w:spacing w:line="360" w:lineRule="auto"/>
        <w:ind w:firstLine="1111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sz w:val="24"/>
          <w:szCs w:val="24"/>
        </w:rPr>
        <w:t xml:space="preserve">O </w:t>
      </w:r>
      <w:r w:rsidRPr="007F6F6B">
        <w:rPr>
          <w:rFonts w:ascii="Times New Roman" w:hAnsi="Times New Roman" w:cs="Times New Roman"/>
          <w:b/>
          <w:sz w:val="24"/>
          <w:szCs w:val="24"/>
        </w:rPr>
        <w:t xml:space="preserve">PREFEITO MUNICIPAL DE </w:t>
      </w:r>
      <w:r w:rsidR="001E7947">
        <w:rPr>
          <w:rFonts w:ascii="Times New Roman" w:hAnsi="Times New Roman" w:cs="Times New Roman"/>
          <w:b/>
          <w:sz w:val="24"/>
          <w:szCs w:val="24"/>
        </w:rPr>
        <w:t xml:space="preserve">SÃO JOSÉ DO </w:t>
      </w:r>
      <w:r w:rsidR="00A72EA7">
        <w:rPr>
          <w:rFonts w:ascii="Times New Roman" w:hAnsi="Times New Roman" w:cs="Times New Roman"/>
          <w:b/>
          <w:sz w:val="24"/>
          <w:szCs w:val="24"/>
        </w:rPr>
        <w:t>SERIDÓ,</w:t>
      </w:r>
      <w:r w:rsidRPr="007F6F6B">
        <w:rPr>
          <w:rFonts w:ascii="Times New Roman" w:hAnsi="Times New Roman" w:cs="Times New Roman"/>
          <w:sz w:val="24"/>
          <w:szCs w:val="24"/>
        </w:rPr>
        <w:t xml:space="preserve"> Estado do Rio Grande do Norte, no uso de suas atribuições legais, etc.</w:t>
      </w:r>
    </w:p>
    <w:p w14:paraId="2B4E5701" w14:textId="4C75B823" w:rsidR="00A038D7" w:rsidRPr="007F6F6B" w:rsidRDefault="00A038D7" w:rsidP="006E74DF">
      <w:pPr>
        <w:spacing w:line="360" w:lineRule="auto"/>
        <w:ind w:firstLine="1111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sz w:val="24"/>
          <w:szCs w:val="24"/>
        </w:rPr>
        <w:t>Faço saber que a</w:t>
      </w:r>
      <w:r w:rsidRPr="007F6F6B">
        <w:rPr>
          <w:rFonts w:ascii="Times New Roman" w:hAnsi="Times New Roman" w:cs="Times New Roman"/>
          <w:b/>
          <w:sz w:val="24"/>
          <w:szCs w:val="24"/>
        </w:rPr>
        <w:t xml:space="preserve"> CÂMARA MUNICIPAL DE </w:t>
      </w:r>
      <w:r w:rsidR="001E7947">
        <w:rPr>
          <w:rFonts w:ascii="Times New Roman" w:hAnsi="Times New Roman" w:cs="Times New Roman"/>
          <w:b/>
          <w:sz w:val="24"/>
          <w:szCs w:val="24"/>
        </w:rPr>
        <w:t xml:space="preserve">SÃO JOSÉ DO SERIDÓ </w:t>
      </w:r>
      <w:r w:rsidRPr="007F6F6B">
        <w:rPr>
          <w:rFonts w:ascii="Times New Roman" w:hAnsi="Times New Roman" w:cs="Times New Roman"/>
          <w:b/>
          <w:sz w:val="24"/>
          <w:szCs w:val="24"/>
        </w:rPr>
        <w:t>/RN</w:t>
      </w:r>
      <w:r w:rsidRPr="007F6F6B">
        <w:rPr>
          <w:rFonts w:ascii="Times New Roman" w:hAnsi="Times New Roman" w:cs="Times New Roman"/>
          <w:sz w:val="24"/>
          <w:szCs w:val="24"/>
        </w:rPr>
        <w:t xml:space="preserve">, aprovou </w:t>
      </w:r>
      <w:proofErr w:type="gramStart"/>
      <w:r w:rsidRPr="007F6F6B">
        <w:rPr>
          <w:rFonts w:ascii="Times New Roman" w:hAnsi="Times New Roman" w:cs="Times New Roman"/>
          <w:sz w:val="24"/>
          <w:szCs w:val="24"/>
        </w:rPr>
        <w:t>e Eu</w:t>
      </w:r>
      <w:proofErr w:type="gramEnd"/>
      <w:r w:rsidRPr="007F6F6B">
        <w:rPr>
          <w:rFonts w:ascii="Times New Roman" w:hAnsi="Times New Roman" w:cs="Times New Roman"/>
          <w:sz w:val="24"/>
          <w:szCs w:val="24"/>
        </w:rPr>
        <w:t xml:space="preserve"> sanciono a presente lei.</w:t>
      </w:r>
    </w:p>
    <w:p w14:paraId="210090AC" w14:textId="3165EDDE" w:rsidR="00841965" w:rsidRPr="007F6F6B" w:rsidRDefault="00A038D7" w:rsidP="006E74DF">
      <w:pPr>
        <w:spacing w:after="240"/>
        <w:ind w:firstLine="1111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b/>
          <w:sz w:val="24"/>
          <w:szCs w:val="24"/>
        </w:rPr>
        <w:t>Art. 1.º -</w:t>
      </w:r>
      <w:r w:rsidRPr="007F6F6B">
        <w:rPr>
          <w:rFonts w:ascii="Times New Roman" w:hAnsi="Times New Roman" w:cs="Times New Roman"/>
          <w:sz w:val="24"/>
          <w:szCs w:val="24"/>
        </w:rPr>
        <w:t xml:space="preserve"> Fica o Poder Executivo Municipal autorizado a abrir Crédito </w:t>
      </w:r>
      <w:r w:rsidR="00A44346">
        <w:rPr>
          <w:rFonts w:ascii="Times New Roman" w:hAnsi="Times New Roman" w:cs="Times New Roman"/>
          <w:sz w:val="24"/>
          <w:szCs w:val="24"/>
        </w:rPr>
        <w:t xml:space="preserve">Adicional </w:t>
      </w:r>
      <w:r w:rsidRPr="007F6F6B">
        <w:rPr>
          <w:rFonts w:ascii="Times New Roman" w:hAnsi="Times New Roman" w:cs="Times New Roman"/>
          <w:sz w:val="24"/>
          <w:szCs w:val="24"/>
        </w:rPr>
        <w:t xml:space="preserve">Especial </w:t>
      </w:r>
      <w:r w:rsidR="00F631D9" w:rsidRPr="007F6F6B">
        <w:rPr>
          <w:rFonts w:ascii="Times New Roman" w:hAnsi="Times New Roman" w:cs="Times New Roman"/>
          <w:sz w:val="24"/>
          <w:szCs w:val="24"/>
        </w:rPr>
        <w:t>da importância</w:t>
      </w:r>
      <w:r w:rsidR="0077567F" w:rsidRPr="007F6F6B">
        <w:rPr>
          <w:rFonts w:ascii="Times New Roman" w:hAnsi="Times New Roman" w:cs="Times New Roman"/>
          <w:sz w:val="24"/>
          <w:szCs w:val="24"/>
        </w:rPr>
        <w:t xml:space="preserve"> </w:t>
      </w:r>
      <w:r w:rsidR="0065389F" w:rsidRPr="007F6F6B">
        <w:rPr>
          <w:rFonts w:ascii="Times New Roman" w:hAnsi="Times New Roman" w:cs="Times New Roman"/>
          <w:sz w:val="24"/>
          <w:szCs w:val="24"/>
        </w:rPr>
        <w:t xml:space="preserve">de </w:t>
      </w:r>
      <w:r w:rsidR="00C64B1F" w:rsidRPr="007F6F6B">
        <w:rPr>
          <w:rFonts w:ascii="Times New Roman" w:hAnsi="Times New Roman" w:cs="Times New Roman"/>
          <w:sz w:val="24"/>
          <w:szCs w:val="24"/>
        </w:rPr>
        <w:t xml:space="preserve">R$ </w:t>
      </w:r>
      <w:r w:rsidR="000D1CA1">
        <w:rPr>
          <w:rFonts w:ascii="Times New Roman" w:hAnsi="Times New Roman" w:cs="Times New Roman"/>
          <w:sz w:val="24"/>
          <w:szCs w:val="24"/>
        </w:rPr>
        <w:t>350.000,00</w:t>
      </w:r>
      <w:r w:rsidR="00C64B1F" w:rsidRPr="007F6F6B">
        <w:rPr>
          <w:rFonts w:ascii="Times New Roman" w:hAnsi="Times New Roman" w:cs="Times New Roman"/>
          <w:sz w:val="24"/>
          <w:szCs w:val="24"/>
        </w:rPr>
        <w:t xml:space="preserve"> (</w:t>
      </w:r>
      <w:r w:rsidR="000D1CA1">
        <w:rPr>
          <w:rFonts w:ascii="Times New Roman" w:hAnsi="Times New Roman" w:cs="Times New Roman"/>
          <w:sz w:val="24"/>
          <w:szCs w:val="24"/>
        </w:rPr>
        <w:t>Trezentos e cinquenta mil reais</w:t>
      </w:r>
      <w:r w:rsidR="00C64B1F" w:rsidRPr="007F6F6B">
        <w:rPr>
          <w:rFonts w:ascii="Times New Roman" w:hAnsi="Times New Roman" w:cs="Times New Roman"/>
          <w:sz w:val="24"/>
          <w:szCs w:val="24"/>
        </w:rPr>
        <w:t>)</w:t>
      </w:r>
      <w:r w:rsidR="005741F2" w:rsidRPr="007F6F6B">
        <w:rPr>
          <w:rFonts w:ascii="Times New Roman" w:hAnsi="Times New Roman" w:cs="Times New Roman"/>
          <w:sz w:val="24"/>
          <w:szCs w:val="24"/>
        </w:rPr>
        <w:t xml:space="preserve"> </w:t>
      </w:r>
      <w:r w:rsidR="0044638B" w:rsidRPr="007F6F6B">
        <w:rPr>
          <w:rFonts w:ascii="Times New Roman" w:hAnsi="Times New Roman" w:cs="Times New Roman"/>
          <w:sz w:val="24"/>
          <w:szCs w:val="24"/>
        </w:rPr>
        <w:t>ao orçamento vigente</w:t>
      </w:r>
      <w:r w:rsidR="000D1CA1">
        <w:rPr>
          <w:rFonts w:ascii="Times New Roman" w:hAnsi="Times New Roman" w:cs="Times New Roman"/>
          <w:sz w:val="24"/>
          <w:szCs w:val="24"/>
        </w:rPr>
        <w:t xml:space="preserve"> </w:t>
      </w:r>
      <w:r w:rsidR="0044638B" w:rsidRPr="007F6F6B">
        <w:rPr>
          <w:rFonts w:ascii="Times New Roman" w:hAnsi="Times New Roman" w:cs="Times New Roman"/>
          <w:sz w:val="24"/>
          <w:szCs w:val="24"/>
        </w:rPr>
        <w:t>sob as seguintes dotações orçamentárias</w:t>
      </w:r>
      <w:r w:rsidR="00186AE6" w:rsidRPr="007F6F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7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351"/>
        <w:gridCol w:w="3458"/>
        <w:gridCol w:w="568"/>
        <w:gridCol w:w="1220"/>
      </w:tblGrid>
      <w:tr w:rsidR="00C17085" w:rsidRPr="00853FEB" w14:paraId="7B79D9D8" w14:textId="77777777" w:rsidTr="001D639D">
        <w:trPr>
          <w:trHeight w:val="413"/>
          <w:jc w:val="center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1F7" w14:textId="220BDBAD" w:rsidR="00C17085" w:rsidRPr="00853FEB" w:rsidRDefault="00C87CDA" w:rsidP="00727622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02.10.27.812.0017.2089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CFDC73" w14:textId="1E36F7FE" w:rsidR="00C17085" w:rsidRPr="00853FEB" w:rsidRDefault="00C17085" w:rsidP="00C87CD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2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F8B4" w14:textId="0FCDFEC1" w:rsidR="00C17085" w:rsidRPr="00853FEB" w:rsidRDefault="00C87CDA" w:rsidP="00727622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C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MANUT. E GESTAO DA SEC. MUN. DE JUVENTUDE, DO ESPORTE E DO LAZER</w:t>
            </w:r>
          </w:p>
        </w:tc>
      </w:tr>
      <w:tr w:rsidR="00C17085" w:rsidRPr="00853FEB" w14:paraId="642BBD0A" w14:textId="77777777" w:rsidTr="001D639D">
        <w:trPr>
          <w:trHeight w:val="272"/>
          <w:jc w:val="center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261D" w14:textId="77777777" w:rsidR="00C17085" w:rsidRPr="00853FEB" w:rsidRDefault="00C17085" w:rsidP="00727622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ELEMENTO DE DESPESA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D6B8" w14:textId="77777777" w:rsidR="00C17085" w:rsidRPr="00853FEB" w:rsidRDefault="00C17085" w:rsidP="00727622">
            <w:pP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FC74" w14:textId="77777777" w:rsidR="00C17085" w:rsidRPr="00853FEB" w:rsidRDefault="00C17085" w:rsidP="00C87CD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DISCRIMINAÇÃO</w:t>
            </w:r>
          </w:p>
        </w:tc>
      </w:tr>
      <w:tr w:rsidR="00C17085" w:rsidRPr="00853FEB" w14:paraId="42B09B9D" w14:textId="77777777" w:rsidTr="001D639D">
        <w:trPr>
          <w:trHeight w:val="315"/>
          <w:jc w:val="center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0CBC" w14:textId="77777777" w:rsidR="00C17085" w:rsidRPr="00853FEB" w:rsidRDefault="00C17085" w:rsidP="00727622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30000000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7BEA" w14:textId="77777777" w:rsidR="00C17085" w:rsidRPr="00853FEB" w:rsidRDefault="00C17085" w:rsidP="00727622">
            <w:pP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7DF9" w14:textId="77777777" w:rsidR="00C17085" w:rsidRPr="00853FEB" w:rsidRDefault="00C17085" w:rsidP="00727622">
            <w:pP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DESPESAS CORRENTES</w:t>
            </w:r>
          </w:p>
        </w:tc>
      </w:tr>
      <w:tr w:rsidR="00C17085" w:rsidRPr="00853FEB" w14:paraId="2CFD85B4" w14:textId="77777777" w:rsidTr="001D639D">
        <w:trPr>
          <w:trHeight w:val="315"/>
          <w:jc w:val="center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ADEE" w14:textId="77777777" w:rsidR="00C17085" w:rsidRPr="00853FEB" w:rsidRDefault="00C17085" w:rsidP="00727622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33000000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3969" w14:textId="77777777" w:rsidR="00C17085" w:rsidRPr="00853FEB" w:rsidRDefault="00C17085" w:rsidP="00727622">
            <w:pP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4297" w14:textId="77777777" w:rsidR="00C17085" w:rsidRPr="00853FEB" w:rsidRDefault="00C17085" w:rsidP="00727622">
            <w:pPr>
              <w:spacing w:line="276" w:lineRule="auto"/>
              <w:ind w:left="0" w:right="0" w:firstLine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Outras Despesas Correntes</w:t>
            </w:r>
          </w:p>
        </w:tc>
      </w:tr>
      <w:tr w:rsidR="00C87CDA" w:rsidRPr="00853FEB" w14:paraId="784CA330" w14:textId="77777777" w:rsidTr="001D639D">
        <w:trPr>
          <w:trHeight w:val="315"/>
          <w:jc w:val="center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B84B" w14:textId="5524817F" w:rsidR="00C87CDA" w:rsidRPr="00853FEB" w:rsidRDefault="00C87CDA" w:rsidP="00C87CD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3390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0F681" w14:textId="764BC02F" w:rsidR="00C87CDA" w:rsidRPr="00853FEB" w:rsidRDefault="00C87CDA" w:rsidP="00C87CDA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CD83DD" w14:textId="728CB8D9" w:rsidR="003A7779" w:rsidRPr="00853FEB" w:rsidRDefault="00C87CDA" w:rsidP="00C87CDA">
            <w:pPr>
              <w:spacing w:line="276" w:lineRule="auto"/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Aplicações Diretas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487652" w14:textId="77777777" w:rsidR="00C87CDA" w:rsidRPr="00853FEB" w:rsidRDefault="00C87CDA" w:rsidP="00631D03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1B1A" w14:textId="7B81B6FC" w:rsidR="00C87CDA" w:rsidRPr="00853FEB" w:rsidRDefault="00C87CDA" w:rsidP="00631D03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350.000,00</w:t>
            </w:r>
          </w:p>
        </w:tc>
      </w:tr>
      <w:tr w:rsidR="00C17085" w:rsidRPr="00853FEB" w14:paraId="1144F924" w14:textId="77777777" w:rsidTr="001D639D">
        <w:trPr>
          <w:trHeight w:val="315"/>
          <w:jc w:val="center"/>
        </w:trPr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541C" w14:textId="77777777" w:rsidR="00C17085" w:rsidRPr="00853FEB" w:rsidRDefault="00C17085" w:rsidP="001D639D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3090C3" w14:textId="77777777" w:rsidR="00C17085" w:rsidRPr="00853FEB" w:rsidRDefault="00C17085" w:rsidP="00631D03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3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5378" w14:textId="2A572992" w:rsidR="00C17085" w:rsidRPr="00853FEB" w:rsidRDefault="004A4BF5" w:rsidP="00631D03">
            <w:pPr>
              <w:spacing w:line="276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  <w:r w:rsidR="00C17085" w:rsidRPr="00853F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</w:tbl>
    <w:p w14:paraId="046A6043" w14:textId="024B2B0C" w:rsidR="001D639D" w:rsidRPr="001D639D" w:rsidRDefault="001D639D" w:rsidP="001D639D">
      <w:pPr>
        <w:tabs>
          <w:tab w:val="left" w:pos="1418"/>
        </w:tabs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A15F5">
        <w:rPr>
          <w:rFonts w:ascii="Times New Roman" w:hAnsi="Times New Roman" w:cs="Times New Roman"/>
          <w:b/>
          <w:bCs/>
          <w:color w:val="auto"/>
          <w:sz w:val="24"/>
          <w:szCs w:val="24"/>
        </w:rPr>
        <w:t>UNIDADE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10 </w:t>
      </w:r>
      <w:r w:rsidR="00EA15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>Sec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retaria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Mun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icipal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Juventude, 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o Esporte 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e d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>o Lazer</w:t>
      </w:r>
    </w:p>
    <w:p w14:paraId="7FFBACCC" w14:textId="14B3669D" w:rsidR="001D639D" w:rsidRPr="001D639D" w:rsidRDefault="001D639D" w:rsidP="001D639D">
      <w:pPr>
        <w:tabs>
          <w:tab w:val="left" w:pos="1418"/>
        </w:tabs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A15F5">
        <w:rPr>
          <w:rFonts w:ascii="Times New Roman" w:hAnsi="Times New Roman" w:cs="Times New Roman"/>
          <w:b/>
          <w:bCs/>
          <w:color w:val="auto"/>
          <w:sz w:val="24"/>
          <w:szCs w:val="24"/>
        </w:rPr>
        <w:t>FUNÇÃO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27 </w:t>
      </w:r>
      <w:r w:rsidR="00EA15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Desporto 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Lazer</w:t>
      </w:r>
    </w:p>
    <w:p w14:paraId="752112BB" w14:textId="39741A9A" w:rsidR="001D639D" w:rsidRPr="001D639D" w:rsidRDefault="001D639D" w:rsidP="001D639D">
      <w:pPr>
        <w:tabs>
          <w:tab w:val="left" w:pos="1418"/>
        </w:tabs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A15F5">
        <w:rPr>
          <w:rFonts w:ascii="Times New Roman" w:hAnsi="Times New Roman" w:cs="Times New Roman"/>
          <w:b/>
          <w:bCs/>
          <w:color w:val="auto"/>
          <w:sz w:val="24"/>
          <w:szCs w:val="24"/>
        </w:rPr>
        <w:t>SUBFUNÇÃO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812 </w:t>
      </w:r>
      <w:r w:rsidR="00EA15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>Desporto Comunitário</w:t>
      </w:r>
    </w:p>
    <w:p w14:paraId="10D87D42" w14:textId="432B6787" w:rsidR="001D639D" w:rsidRPr="001D639D" w:rsidRDefault="001D639D" w:rsidP="001D639D">
      <w:pPr>
        <w:tabs>
          <w:tab w:val="left" w:pos="1418"/>
        </w:tabs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A15F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0017 </w:t>
      </w:r>
      <w:r w:rsidR="00EA15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Desenvolvimento 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Promo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çã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o Esporte </w:t>
      </w:r>
      <w:r w:rsidR="00EA0C6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EA0C66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Lazer</w:t>
      </w:r>
    </w:p>
    <w:p w14:paraId="24A3CFAA" w14:textId="43DFC244" w:rsidR="00C17085" w:rsidRDefault="001D639D" w:rsidP="001D639D">
      <w:pPr>
        <w:tabs>
          <w:tab w:val="left" w:pos="1418"/>
        </w:tabs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A15F5">
        <w:rPr>
          <w:rFonts w:ascii="Times New Roman" w:hAnsi="Times New Roman" w:cs="Times New Roman"/>
          <w:b/>
          <w:bCs/>
          <w:color w:val="auto"/>
          <w:sz w:val="24"/>
          <w:szCs w:val="24"/>
        </w:rPr>
        <w:t>PROJETO/ATIVIDADE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2089 </w:t>
      </w:r>
      <w:r w:rsidR="00EA15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>Manut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enção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Gest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ã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>a Sec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retaria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Mun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icipal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e Juventude, 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 xml:space="preserve">o Esporte </w:t>
      </w:r>
      <w:r w:rsidR="006E030A">
        <w:rPr>
          <w:rFonts w:ascii="Times New Roman" w:hAnsi="Times New Roman" w:cs="Times New Roman"/>
          <w:color w:val="auto"/>
          <w:sz w:val="24"/>
          <w:szCs w:val="24"/>
        </w:rPr>
        <w:t>e d</w:t>
      </w:r>
      <w:r w:rsidR="006E030A" w:rsidRPr="001D639D">
        <w:rPr>
          <w:rFonts w:ascii="Times New Roman" w:hAnsi="Times New Roman" w:cs="Times New Roman"/>
          <w:color w:val="auto"/>
          <w:sz w:val="24"/>
          <w:szCs w:val="24"/>
        </w:rPr>
        <w:t>o Lazer</w:t>
      </w:r>
    </w:p>
    <w:p w14:paraId="0B01609D" w14:textId="375C0DEB" w:rsidR="001D639D" w:rsidRPr="006E74DF" w:rsidRDefault="00EA15F5" w:rsidP="00EA15F5">
      <w:pPr>
        <w:tabs>
          <w:tab w:val="left" w:pos="1418"/>
        </w:tabs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APLICAÇÃO</w:t>
      </w:r>
      <w:r w:rsidR="006E74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46EE" w:rsidRPr="006E74DF">
        <w:rPr>
          <w:rFonts w:ascii="Times New Roman" w:hAnsi="Times New Roman" w:cs="Times New Roman"/>
          <w:bCs/>
          <w:sz w:val="24"/>
          <w:szCs w:val="24"/>
        </w:rPr>
        <w:t xml:space="preserve">Incentivo Financeiro </w:t>
      </w:r>
      <w:r w:rsidR="00A446EE">
        <w:rPr>
          <w:rFonts w:ascii="Times New Roman" w:hAnsi="Times New Roman" w:cs="Times New Roman"/>
          <w:bCs/>
          <w:sz w:val="24"/>
          <w:szCs w:val="24"/>
        </w:rPr>
        <w:t>p</w:t>
      </w:r>
      <w:r w:rsidR="00A446EE" w:rsidRPr="006E74DF">
        <w:rPr>
          <w:rFonts w:ascii="Times New Roman" w:hAnsi="Times New Roman" w:cs="Times New Roman"/>
          <w:bCs/>
          <w:sz w:val="24"/>
          <w:szCs w:val="24"/>
        </w:rPr>
        <w:t xml:space="preserve">ara Promoção </w:t>
      </w:r>
      <w:r w:rsidR="00A446EE">
        <w:rPr>
          <w:rFonts w:ascii="Times New Roman" w:hAnsi="Times New Roman" w:cs="Times New Roman"/>
          <w:bCs/>
          <w:sz w:val="24"/>
          <w:szCs w:val="24"/>
        </w:rPr>
        <w:t>d</w:t>
      </w:r>
      <w:r w:rsidR="00A446EE" w:rsidRPr="006E74DF">
        <w:rPr>
          <w:rFonts w:ascii="Times New Roman" w:hAnsi="Times New Roman" w:cs="Times New Roman"/>
          <w:bCs/>
          <w:sz w:val="24"/>
          <w:szCs w:val="24"/>
        </w:rPr>
        <w:t>e Eventos</w:t>
      </w:r>
      <w:r w:rsidR="00A446EE">
        <w:rPr>
          <w:rFonts w:ascii="Times New Roman" w:hAnsi="Times New Roman" w:cs="Times New Roman"/>
          <w:bCs/>
          <w:sz w:val="24"/>
          <w:szCs w:val="24"/>
        </w:rPr>
        <w:t xml:space="preserve"> Culturais</w:t>
      </w:r>
      <w:r w:rsidR="006E2C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1F4243" w14:textId="77777777" w:rsidR="001D639D" w:rsidRDefault="001D639D" w:rsidP="006E74DF">
      <w:pPr>
        <w:tabs>
          <w:tab w:val="left" w:pos="1418"/>
        </w:tabs>
        <w:ind w:left="0" w:right="0" w:firstLine="1134"/>
        <w:rPr>
          <w:rFonts w:ascii="Times New Roman" w:hAnsi="Times New Roman" w:cs="Times New Roman"/>
          <w:b/>
          <w:sz w:val="24"/>
          <w:szCs w:val="24"/>
        </w:rPr>
      </w:pPr>
    </w:p>
    <w:p w14:paraId="56555EBC" w14:textId="7F886889" w:rsidR="00F151E7" w:rsidRPr="007F6F6B" w:rsidRDefault="00F151E7" w:rsidP="006E74DF">
      <w:pPr>
        <w:tabs>
          <w:tab w:val="left" w:pos="1418"/>
        </w:tabs>
        <w:ind w:left="0" w:right="0" w:firstLine="1134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b/>
          <w:sz w:val="24"/>
          <w:szCs w:val="24"/>
        </w:rPr>
        <w:t>Art. 2.º</w:t>
      </w:r>
      <w:r w:rsidRPr="007F6F6B">
        <w:rPr>
          <w:rFonts w:ascii="Times New Roman" w:hAnsi="Times New Roman" w:cs="Times New Roman"/>
          <w:sz w:val="24"/>
          <w:szCs w:val="24"/>
        </w:rPr>
        <w:t xml:space="preserve"> - Constitui fontes de recursos para cobertura do presente </w:t>
      </w:r>
      <w:r w:rsidR="00A44346">
        <w:rPr>
          <w:rFonts w:ascii="Times New Roman" w:hAnsi="Times New Roman" w:cs="Times New Roman"/>
          <w:sz w:val="24"/>
          <w:szCs w:val="24"/>
        </w:rPr>
        <w:t>C</w:t>
      </w:r>
      <w:r w:rsidRPr="007F6F6B">
        <w:rPr>
          <w:rFonts w:ascii="Times New Roman" w:hAnsi="Times New Roman" w:cs="Times New Roman"/>
          <w:sz w:val="24"/>
          <w:szCs w:val="24"/>
        </w:rPr>
        <w:t xml:space="preserve">rédito </w:t>
      </w:r>
      <w:r w:rsidR="00A44346">
        <w:rPr>
          <w:rFonts w:ascii="Times New Roman" w:hAnsi="Times New Roman" w:cs="Times New Roman"/>
          <w:sz w:val="24"/>
          <w:szCs w:val="24"/>
        </w:rPr>
        <w:t xml:space="preserve">Adicional </w:t>
      </w:r>
      <w:r w:rsidR="00A038D7" w:rsidRPr="007F6F6B">
        <w:rPr>
          <w:rFonts w:ascii="Times New Roman" w:hAnsi="Times New Roman" w:cs="Times New Roman"/>
          <w:sz w:val="24"/>
          <w:szCs w:val="24"/>
        </w:rPr>
        <w:t>Especial</w:t>
      </w:r>
      <w:r w:rsidRPr="007F6F6B">
        <w:rPr>
          <w:rFonts w:ascii="Times New Roman" w:hAnsi="Times New Roman" w:cs="Times New Roman"/>
          <w:sz w:val="24"/>
          <w:szCs w:val="24"/>
        </w:rPr>
        <w:t xml:space="preserve">, na forma da Lei Federal n.º 4.320, de 17 de março de 1964, prevista no Art. 43, § 1.º inciso </w:t>
      </w:r>
      <w:r w:rsidR="00416D3D">
        <w:rPr>
          <w:rFonts w:ascii="Times New Roman" w:hAnsi="Times New Roman" w:cs="Times New Roman"/>
          <w:sz w:val="24"/>
          <w:szCs w:val="24"/>
        </w:rPr>
        <w:t>I</w:t>
      </w:r>
      <w:r w:rsidRPr="007F6F6B">
        <w:rPr>
          <w:rFonts w:ascii="Times New Roman" w:hAnsi="Times New Roman" w:cs="Times New Roman"/>
          <w:sz w:val="24"/>
          <w:szCs w:val="24"/>
        </w:rPr>
        <w:t>I</w:t>
      </w:r>
      <w:r w:rsidR="00250496" w:rsidRPr="007F6F6B">
        <w:rPr>
          <w:rFonts w:ascii="Times New Roman" w:hAnsi="Times New Roman" w:cs="Times New Roman"/>
          <w:sz w:val="24"/>
          <w:szCs w:val="24"/>
        </w:rPr>
        <w:t>,</w:t>
      </w:r>
      <w:r w:rsidRPr="007F6F6B">
        <w:rPr>
          <w:rFonts w:ascii="Times New Roman" w:hAnsi="Times New Roman" w:cs="Times New Roman"/>
          <w:sz w:val="24"/>
          <w:szCs w:val="24"/>
        </w:rPr>
        <w:t xml:space="preserve"> na forma a seguir discriminada:</w:t>
      </w:r>
    </w:p>
    <w:p w14:paraId="24202385" w14:textId="77777777" w:rsidR="00F151E7" w:rsidRPr="007F6F6B" w:rsidRDefault="00F151E7" w:rsidP="006E74DF">
      <w:pPr>
        <w:tabs>
          <w:tab w:val="left" w:pos="1418"/>
        </w:tabs>
        <w:ind w:left="0" w:right="0" w:firstLine="1134"/>
        <w:rPr>
          <w:rFonts w:ascii="Times New Roman" w:hAnsi="Times New Roman" w:cs="Times New Roman"/>
          <w:sz w:val="24"/>
          <w:szCs w:val="24"/>
        </w:rPr>
      </w:pPr>
    </w:p>
    <w:p w14:paraId="7FFF7B41" w14:textId="59E90747" w:rsidR="00F151E7" w:rsidRPr="007F6F6B" w:rsidRDefault="00F151E7" w:rsidP="006E74DF">
      <w:pPr>
        <w:tabs>
          <w:tab w:val="left" w:pos="1418"/>
        </w:tabs>
        <w:ind w:left="0" w:right="0" w:firstLine="1134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sz w:val="24"/>
          <w:szCs w:val="24"/>
        </w:rPr>
        <w:t xml:space="preserve">I </w:t>
      </w:r>
      <w:r w:rsidR="00B712B7" w:rsidRPr="007F6F6B">
        <w:rPr>
          <w:rFonts w:ascii="Times New Roman" w:hAnsi="Times New Roman" w:cs="Times New Roman"/>
          <w:sz w:val="24"/>
          <w:szCs w:val="24"/>
        </w:rPr>
        <w:t>–</w:t>
      </w:r>
      <w:r w:rsidRPr="007F6F6B">
        <w:rPr>
          <w:rFonts w:ascii="Times New Roman" w:hAnsi="Times New Roman" w:cs="Times New Roman"/>
          <w:sz w:val="24"/>
          <w:szCs w:val="24"/>
        </w:rPr>
        <w:t xml:space="preserve"> </w:t>
      </w:r>
      <w:r w:rsidR="00B712B7" w:rsidRPr="007F6F6B">
        <w:rPr>
          <w:rFonts w:ascii="Times New Roman" w:hAnsi="Times New Roman" w:cs="Times New Roman"/>
          <w:sz w:val="24"/>
          <w:szCs w:val="24"/>
        </w:rPr>
        <w:t xml:space="preserve">O </w:t>
      </w:r>
      <w:r w:rsidR="00675D7C">
        <w:rPr>
          <w:rFonts w:ascii="Times New Roman" w:hAnsi="Times New Roman" w:cs="Times New Roman"/>
          <w:sz w:val="24"/>
          <w:szCs w:val="24"/>
        </w:rPr>
        <w:t>Excesso de Arrecadação</w:t>
      </w:r>
      <w:r w:rsidR="00B712B7" w:rsidRPr="007F6F6B">
        <w:rPr>
          <w:rFonts w:ascii="Times New Roman" w:hAnsi="Times New Roman" w:cs="Times New Roman"/>
          <w:sz w:val="24"/>
          <w:szCs w:val="24"/>
        </w:rPr>
        <w:t xml:space="preserve"> na fonte de recursos </w:t>
      </w:r>
      <w:r w:rsidR="00C17085">
        <w:rPr>
          <w:rFonts w:ascii="Times New Roman" w:hAnsi="Times New Roman" w:cs="Times New Roman"/>
          <w:sz w:val="24"/>
          <w:szCs w:val="24"/>
        </w:rPr>
        <w:t>710</w:t>
      </w:r>
      <w:r w:rsidR="00B712B7" w:rsidRPr="007F6F6B">
        <w:rPr>
          <w:rFonts w:ascii="Times New Roman" w:hAnsi="Times New Roman" w:cs="Times New Roman"/>
          <w:sz w:val="24"/>
          <w:szCs w:val="24"/>
        </w:rPr>
        <w:t xml:space="preserve"> (</w:t>
      </w:r>
      <w:r w:rsidR="00C17085">
        <w:rPr>
          <w:rFonts w:ascii="Times New Roman" w:hAnsi="Times New Roman" w:cs="Times New Roman"/>
          <w:sz w:val="24"/>
          <w:szCs w:val="24"/>
        </w:rPr>
        <w:t>Transferências Especiais do Estado</w:t>
      </w:r>
      <w:r w:rsidR="00B712B7" w:rsidRPr="007F6F6B">
        <w:rPr>
          <w:rFonts w:ascii="Times New Roman" w:hAnsi="Times New Roman" w:cs="Times New Roman"/>
          <w:sz w:val="24"/>
          <w:szCs w:val="24"/>
        </w:rPr>
        <w:t>)</w:t>
      </w:r>
      <w:r w:rsidR="00BE1217" w:rsidRPr="007F6F6B">
        <w:rPr>
          <w:rFonts w:ascii="Times New Roman" w:hAnsi="Times New Roman" w:cs="Times New Roman"/>
          <w:sz w:val="24"/>
          <w:szCs w:val="24"/>
        </w:rPr>
        <w:t xml:space="preserve"> no valor total de R$ </w:t>
      </w:r>
      <w:r w:rsidR="00C17085">
        <w:rPr>
          <w:rFonts w:ascii="Times New Roman" w:hAnsi="Times New Roman" w:cs="Times New Roman"/>
          <w:color w:val="auto"/>
          <w:sz w:val="24"/>
          <w:szCs w:val="24"/>
        </w:rPr>
        <w:t>350.000,00</w:t>
      </w:r>
      <w:r w:rsidR="00C64B1F" w:rsidRPr="007F6F6B">
        <w:rPr>
          <w:rFonts w:ascii="Times New Roman" w:hAnsi="Times New Roman" w:cs="Times New Roman"/>
          <w:sz w:val="24"/>
          <w:szCs w:val="24"/>
        </w:rPr>
        <w:t xml:space="preserve"> </w:t>
      </w:r>
      <w:r w:rsidR="0044638B" w:rsidRPr="007F6F6B">
        <w:rPr>
          <w:rFonts w:ascii="Times New Roman" w:hAnsi="Times New Roman" w:cs="Times New Roman"/>
          <w:sz w:val="24"/>
          <w:szCs w:val="24"/>
        </w:rPr>
        <w:t>(</w:t>
      </w:r>
      <w:r w:rsidR="00C17085">
        <w:rPr>
          <w:rFonts w:ascii="Times New Roman" w:hAnsi="Times New Roman" w:cs="Times New Roman"/>
          <w:sz w:val="24"/>
          <w:szCs w:val="24"/>
        </w:rPr>
        <w:t>Trezentos e Cinquenta mil reais</w:t>
      </w:r>
      <w:r w:rsidR="0044638B" w:rsidRPr="007F6F6B">
        <w:rPr>
          <w:rFonts w:ascii="Times New Roman" w:hAnsi="Times New Roman" w:cs="Times New Roman"/>
          <w:sz w:val="24"/>
          <w:szCs w:val="24"/>
        </w:rPr>
        <w:t>)</w:t>
      </w:r>
      <w:r w:rsidR="00557A50" w:rsidRPr="007F6F6B">
        <w:rPr>
          <w:rFonts w:ascii="Times New Roman" w:hAnsi="Times New Roman" w:cs="Times New Roman"/>
          <w:sz w:val="24"/>
          <w:szCs w:val="24"/>
        </w:rPr>
        <w:t>.</w:t>
      </w:r>
    </w:p>
    <w:p w14:paraId="00BCDC89" w14:textId="686522F9" w:rsidR="00EC5CDB" w:rsidRPr="007F6F6B" w:rsidRDefault="00EC5CDB" w:rsidP="006E74DF">
      <w:pPr>
        <w:tabs>
          <w:tab w:val="left" w:pos="1418"/>
        </w:tabs>
        <w:ind w:left="0" w:right="0" w:firstLine="1134"/>
        <w:rPr>
          <w:rFonts w:ascii="Times New Roman" w:hAnsi="Times New Roman" w:cs="Times New Roman"/>
          <w:sz w:val="24"/>
          <w:szCs w:val="24"/>
        </w:rPr>
      </w:pPr>
    </w:p>
    <w:p w14:paraId="17154B19" w14:textId="77777777" w:rsidR="00C83A5A" w:rsidRPr="007F6F6B" w:rsidRDefault="00C83A5A" w:rsidP="006E74DF">
      <w:pPr>
        <w:ind w:firstLine="1134"/>
        <w:rPr>
          <w:rFonts w:ascii="Times New Roman" w:hAnsi="Times New Roman" w:cs="Times New Roman"/>
          <w:sz w:val="24"/>
          <w:szCs w:val="24"/>
        </w:rPr>
      </w:pPr>
    </w:p>
    <w:p w14:paraId="26EEAAF7" w14:textId="4869A38A" w:rsidR="00C83A5A" w:rsidRPr="007F6F6B" w:rsidRDefault="00C83A5A" w:rsidP="006E74DF">
      <w:pPr>
        <w:keepNext/>
        <w:tabs>
          <w:tab w:val="left" w:pos="2552"/>
        </w:tabs>
        <w:ind w:right="-93" w:firstLine="1134"/>
        <w:outlineLvl w:val="1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7F343C">
        <w:rPr>
          <w:rFonts w:ascii="Times New Roman" w:hAnsi="Times New Roman" w:cs="Times New Roman"/>
          <w:b/>
          <w:sz w:val="24"/>
          <w:szCs w:val="24"/>
        </w:rPr>
        <w:t>3</w:t>
      </w:r>
      <w:r w:rsidRPr="007F6F6B">
        <w:rPr>
          <w:rFonts w:ascii="Times New Roman" w:hAnsi="Times New Roman" w:cs="Times New Roman"/>
          <w:b/>
          <w:sz w:val="24"/>
          <w:szCs w:val="24"/>
        </w:rPr>
        <w:t>.º -</w:t>
      </w:r>
      <w:r w:rsidRPr="007F6F6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revogando-se as disposições em contrário.</w:t>
      </w:r>
    </w:p>
    <w:p w14:paraId="416A42D1" w14:textId="16D4CE61" w:rsidR="00DA4F90" w:rsidRPr="007F6F6B" w:rsidRDefault="00DA4F90" w:rsidP="006E74DF">
      <w:pPr>
        <w:tabs>
          <w:tab w:val="left" w:pos="1418"/>
        </w:tabs>
        <w:ind w:left="0" w:right="0" w:firstLine="1134"/>
        <w:rPr>
          <w:rFonts w:ascii="Times New Roman" w:hAnsi="Times New Roman" w:cs="Times New Roman"/>
          <w:sz w:val="24"/>
          <w:szCs w:val="24"/>
        </w:rPr>
      </w:pPr>
    </w:p>
    <w:p w14:paraId="48E16581" w14:textId="77777777" w:rsidR="00DA4F90" w:rsidRPr="007F6F6B" w:rsidRDefault="00DA4F90" w:rsidP="006E74DF">
      <w:pPr>
        <w:tabs>
          <w:tab w:val="left" w:pos="1418"/>
        </w:tabs>
        <w:ind w:left="0" w:right="0" w:firstLine="1134"/>
        <w:rPr>
          <w:rFonts w:ascii="Times New Roman" w:hAnsi="Times New Roman" w:cs="Times New Roman"/>
          <w:sz w:val="24"/>
          <w:szCs w:val="24"/>
        </w:rPr>
      </w:pPr>
    </w:p>
    <w:p w14:paraId="09FFE148" w14:textId="77777777" w:rsidR="00DA4F90" w:rsidRPr="007F6F6B" w:rsidRDefault="00DA4F90" w:rsidP="00A05CAF">
      <w:pPr>
        <w:tabs>
          <w:tab w:val="left" w:pos="1418"/>
        </w:tabs>
        <w:ind w:left="0" w:right="0" w:firstLine="1418"/>
        <w:rPr>
          <w:rFonts w:ascii="Times New Roman" w:hAnsi="Times New Roman" w:cs="Times New Roman"/>
          <w:sz w:val="24"/>
          <w:szCs w:val="24"/>
        </w:rPr>
      </w:pPr>
    </w:p>
    <w:p w14:paraId="15EAFC38" w14:textId="42B8E8C2" w:rsidR="00CC24E7" w:rsidRPr="00CC24E7" w:rsidRDefault="0065389F" w:rsidP="00CC24E7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sz w:val="24"/>
          <w:szCs w:val="24"/>
        </w:rPr>
        <w:t xml:space="preserve"> </w:t>
      </w:r>
      <w:r w:rsidR="00CC24E7" w:rsidRPr="00CC24E7">
        <w:rPr>
          <w:rFonts w:ascii="Times New Roman" w:hAnsi="Times New Roman" w:cs="Times New Roman"/>
          <w:sz w:val="24"/>
          <w:szCs w:val="24"/>
        </w:rPr>
        <w:t>Palácio José do Carmo D</w:t>
      </w:r>
      <w:r w:rsidR="00CC24E7">
        <w:rPr>
          <w:rFonts w:ascii="Times New Roman" w:hAnsi="Times New Roman" w:cs="Times New Roman"/>
          <w:sz w:val="24"/>
          <w:szCs w:val="24"/>
        </w:rPr>
        <w:t>antas, em São José do Seridó, 25 de julho</w:t>
      </w:r>
      <w:r w:rsidR="00CC24E7" w:rsidRPr="00CC24E7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7B0B9C40" w14:textId="31FEC57C" w:rsidR="00215D4D" w:rsidRPr="00CC24E7" w:rsidRDefault="00215D4D" w:rsidP="00CC24E7">
      <w:pPr>
        <w:spacing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972892C" w14:textId="77777777" w:rsidR="008D0AA5" w:rsidRPr="007F6F6B" w:rsidRDefault="008D0AA5" w:rsidP="008D0A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0524FD" w14:textId="77777777" w:rsidR="008D0AA5" w:rsidRPr="007F6F6B" w:rsidRDefault="008D0AA5" w:rsidP="008D0A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F1021C" w14:textId="77777777" w:rsidR="00E34D23" w:rsidRPr="007F6F6B" w:rsidRDefault="00E34D23" w:rsidP="008D0A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EAED1F" w14:textId="77777777" w:rsidR="00E34D23" w:rsidRPr="007F6F6B" w:rsidRDefault="00E34D23" w:rsidP="008D0A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005463" w14:textId="77777777" w:rsidR="00675D7C" w:rsidRPr="007F6F6B" w:rsidRDefault="008D0AA5" w:rsidP="00675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F6B">
        <w:rPr>
          <w:rFonts w:ascii="Times New Roman" w:hAnsi="Times New Roman" w:cs="Times New Roman"/>
          <w:sz w:val="24"/>
          <w:szCs w:val="24"/>
        </w:rPr>
        <w:t xml:space="preserve"> </w:t>
      </w:r>
      <w:r w:rsidR="00675D7C" w:rsidRPr="007F6F6B">
        <w:rPr>
          <w:rFonts w:ascii="Times New Roman" w:hAnsi="Times New Roman" w:cs="Times New Roman"/>
          <w:sz w:val="24"/>
          <w:szCs w:val="24"/>
        </w:rPr>
        <w:t>________________</w:t>
      </w:r>
      <w:r w:rsidR="00675D7C">
        <w:rPr>
          <w:rFonts w:ascii="Times New Roman" w:hAnsi="Times New Roman" w:cs="Times New Roman"/>
          <w:sz w:val="24"/>
          <w:szCs w:val="24"/>
        </w:rPr>
        <w:t>_______</w:t>
      </w:r>
      <w:r w:rsidR="00675D7C" w:rsidRPr="007F6F6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FB2129D" w14:textId="77777777" w:rsidR="00675D7C" w:rsidRPr="007F6F6B" w:rsidRDefault="00675D7C" w:rsidP="00675D7C">
      <w:pPr>
        <w:tabs>
          <w:tab w:val="center" w:pos="4535"/>
          <w:tab w:val="left" w:pos="5966"/>
        </w:tabs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JACKSON DANTAS</w:t>
      </w:r>
    </w:p>
    <w:p w14:paraId="22DC64CD" w14:textId="3DEB7D01" w:rsidR="00675D7C" w:rsidRDefault="00675D7C" w:rsidP="00675D7C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F6B">
        <w:rPr>
          <w:rFonts w:ascii="Times New Roman" w:hAnsi="Times New Roman" w:cs="Times New Roman"/>
          <w:sz w:val="24"/>
        </w:rPr>
        <w:t>Prefeito</w:t>
      </w:r>
      <w:r w:rsidRPr="007F6F6B">
        <w:rPr>
          <w:rFonts w:ascii="Times New Roman" w:eastAsia="Verdana" w:hAnsi="Times New Roman" w:cs="Times New Roman"/>
          <w:sz w:val="24"/>
        </w:rPr>
        <w:t xml:space="preserve"> </w:t>
      </w:r>
      <w:r w:rsidRPr="007F6F6B">
        <w:rPr>
          <w:rFonts w:ascii="Times New Roman" w:hAnsi="Times New Roman" w:cs="Times New Roman"/>
          <w:sz w:val="24"/>
        </w:rPr>
        <w:t>Municipal</w:t>
      </w:r>
    </w:p>
    <w:sectPr w:rsidR="00675D7C" w:rsidSect="001E7947">
      <w:headerReference w:type="default" r:id="rId8"/>
      <w:pgSz w:w="11906" w:h="16838"/>
      <w:pgMar w:top="851" w:right="1418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6D38" w14:textId="77777777" w:rsidR="00794363" w:rsidRDefault="00794363" w:rsidP="00F517C7">
      <w:pPr>
        <w:spacing w:line="240" w:lineRule="auto"/>
      </w:pPr>
      <w:r>
        <w:separator/>
      </w:r>
    </w:p>
  </w:endnote>
  <w:endnote w:type="continuationSeparator" w:id="0">
    <w:p w14:paraId="1D27F8D7" w14:textId="77777777" w:rsidR="00794363" w:rsidRDefault="00794363" w:rsidP="00F51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wline-Mediu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2ABB1" w14:textId="77777777" w:rsidR="00794363" w:rsidRDefault="00794363" w:rsidP="00F517C7">
      <w:pPr>
        <w:spacing w:line="240" w:lineRule="auto"/>
      </w:pPr>
      <w:r>
        <w:separator/>
      </w:r>
    </w:p>
  </w:footnote>
  <w:footnote w:type="continuationSeparator" w:id="0">
    <w:p w14:paraId="2470E191" w14:textId="77777777" w:rsidR="00794363" w:rsidRDefault="00794363" w:rsidP="00F51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63A2" w14:textId="465E1B42" w:rsidR="001E7947" w:rsidRDefault="00402F96" w:rsidP="001E7947">
    <w:pPr>
      <w:pStyle w:val="Cabealho"/>
      <w:jc w:val="center"/>
    </w:pPr>
    <w:bookmarkStart w:id="0" w:name="_Hlk494377056"/>
    <w:r>
      <w:rPr>
        <w:noProof/>
      </w:rPr>
      <w:drawing>
        <wp:inline distT="0" distB="0" distL="0" distR="0" wp14:anchorId="2900D399" wp14:editId="18D534FA">
          <wp:extent cx="1123950" cy="914400"/>
          <wp:effectExtent l="0" t="0" r="0" b="0"/>
          <wp:docPr id="1" name="Imagem 1" descr="Back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7FB6B6A" w14:textId="77777777" w:rsidR="001E7947" w:rsidRPr="00A50AEE" w:rsidRDefault="001E7947" w:rsidP="001E7947">
    <w:pPr>
      <w:ind w:right="5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MUNICÍPIO</w:t>
    </w:r>
    <w:r w:rsidRPr="00A50AEE">
      <w:rPr>
        <w:rFonts w:ascii="Arial" w:hAnsi="Arial" w:cs="Arial"/>
        <w:b/>
        <w:sz w:val="16"/>
        <w:szCs w:val="16"/>
      </w:rPr>
      <w:t xml:space="preserve"> DE SÃO JOSÉ DO SERIDÓ</w:t>
    </w:r>
  </w:p>
  <w:p w14:paraId="1354A697" w14:textId="77777777" w:rsidR="001E7947" w:rsidRPr="006D347D" w:rsidRDefault="001E7947" w:rsidP="001E7947">
    <w:pPr>
      <w:ind w:right="51"/>
      <w:jc w:val="center"/>
      <w:rPr>
        <w:rFonts w:ascii="Arial" w:hAnsi="Arial" w:cs="Arial"/>
        <w:b/>
        <w:sz w:val="16"/>
        <w:szCs w:val="16"/>
      </w:rPr>
    </w:pPr>
    <w:r w:rsidRPr="006D347D">
      <w:rPr>
        <w:rFonts w:ascii="Arial" w:hAnsi="Arial" w:cs="Arial"/>
        <w:b/>
        <w:sz w:val="16"/>
        <w:szCs w:val="16"/>
      </w:rPr>
      <w:t>CNPJ: 08.096.083/0001-76</w:t>
    </w:r>
  </w:p>
  <w:p w14:paraId="3187A39B" w14:textId="77777777" w:rsidR="001E7947" w:rsidRPr="006D347D" w:rsidRDefault="001E7947" w:rsidP="001E7947">
    <w:pPr>
      <w:ind w:right="51"/>
      <w:jc w:val="center"/>
      <w:rPr>
        <w:rFonts w:ascii="Arial" w:hAnsi="Arial" w:cs="Arial"/>
        <w:b/>
        <w:sz w:val="16"/>
        <w:szCs w:val="16"/>
      </w:rPr>
    </w:pPr>
    <w:r w:rsidRPr="006D347D">
      <w:rPr>
        <w:rFonts w:ascii="Arial" w:hAnsi="Arial" w:cs="Arial"/>
        <w:b/>
        <w:sz w:val="16"/>
        <w:szCs w:val="16"/>
      </w:rPr>
      <w:t>Rua Vicente Pereira, Nº 87 – Centro – São José do Seridó</w:t>
    </w:r>
  </w:p>
  <w:p w14:paraId="3B9C465A" w14:textId="77777777" w:rsidR="001E7947" w:rsidRPr="006D347D" w:rsidRDefault="001E7947" w:rsidP="001E7947">
    <w:pPr>
      <w:ind w:right="51"/>
      <w:jc w:val="center"/>
      <w:rPr>
        <w:rFonts w:ascii="Arial" w:hAnsi="Arial" w:cs="Arial"/>
        <w:b/>
        <w:sz w:val="16"/>
        <w:szCs w:val="16"/>
      </w:rPr>
    </w:pPr>
    <w:r w:rsidRPr="006D347D">
      <w:rPr>
        <w:rFonts w:ascii="Arial" w:hAnsi="Arial" w:cs="Arial"/>
        <w:b/>
        <w:sz w:val="16"/>
        <w:szCs w:val="16"/>
      </w:rPr>
      <w:t>CEP: 59.378-000</w:t>
    </w:r>
  </w:p>
  <w:p w14:paraId="45332EDD" w14:textId="77777777" w:rsidR="001E7947" w:rsidRDefault="001E79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7BD"/>
    <w:multiLevelType w:val="hybridMultilevel"/>
    <w:tmpl w:val="616CC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917DF"/>
    <w:multiLevelType w:val="hybridMultilevel"/>
    <w:tmpl w:val="11126238"/>
    <w:lvl w:ilvl="0" w:tplc="578ACB5A">
      <w:start w:val="1"/>
      <w:numFmt w:val="bullet"/>
      <w:lvlText w:val="●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EA46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8187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418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E20D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8D5E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2EB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A784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236A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65"/>
    <w:rsid w:val="00000C1A"/>
    <w:rsid w:val="0001120B"/>
    <w:rsid w:val="000123FC"/>
    <w:rsid w:val="0002636F"/>
    <w:rsid w:val="000628A3"/>
    <w:rsid w:val="00066F5E"/>
    <w:rsid w:val="00070C87"/>
    <w:rsid w:val="00080F06"/>
    <w:rsid w:val="000828D5"/>
    <w:rsid w:val="00087764"/>
    <w:rsid w:val="000962BB"/>
    <w:rsid w:val="000C0FEE"/>
    <w:rsid w:val="000C3450"/>
    <w:rsid w:val="000D1CA1"/>
    <w:rsid w:val="000D2FCB"/>
    <w:rsid w:val="000E0E6D"/>
    <w:rsid w:val="000E120B"/>
    <w:rsid w:val="000E2612"/>
    <w:rsid w:val="000E2BAC"/>
    <w:rsid w:val="001004F0"/>
    <w:rsid w:val="00107761"/>
    <w:rsid w:val="00131092"/>
    <w:rsid w:val="001312FC"/>
    <w:rsid w:val="00132B46"/>
    <w:rsid w:val="00145ADF"/>
    <w:rsid w:val="00186AE6"/>
    <w:rsid w:val="001A3092"/>
    <w:rsid w:val="001B4008"/>
    <w:rsid w:val="001B6162"/>
    <w:rsid w:val="001C06B2"/>
    <w:rsid w:val="001C5109"/>
    <w:rsid w:val="001C6CA8"/>
    <w:rsid w:val="001D639D"/>
    <w:rsid w:val="001D6A9A"/>
    <w:rsid w:val="001E7947"/>
    <w:rsid w:val="001F46EA"/>
    <w:rsid w:val="0020420B"/>
    <w:rsid w:val="0020773D"/>
    <w:rsid w:val="00210F52"/>
    <w:rsid w:val="0021536B"/>
    <w:rsid w:val="00215D4D"/>
    <w:rsid w:val="00224946"/>
    <w:rsid w:val="002416D1"/>
    <w:rsid w:val="00242197"/>
    <w:rsid w:val="00244041"/>
    <w:rsid w:val="00250496"/>
    <w:rsid w:val="0025155E"/>
    <w:rsid w:val="00290EDF"/>
    <w:rsid w:val="002C52A1"/>
    <w:rsid w:val="002E090A"/>
    <w:rsid w:val="002F34A3"/>
    <w:rsid w:val="003073D7"/>
    <w:rsid w:val="00313D3A"/>
    <w:rsid w:val="00313E64"/>
    <w:rsid w:val="00315E41"/>
    <w:rsid w:val="0033179C"/>
    <w:rsid w:val="00336A79"/>
    <w:rsid w:val="003504A0"/>
    <w:rsid w:val="00357AF0"/>
    <w:rsid w:val="0037575E"/>
    <w:rsid w:val="003A5CEC"/>
    <w:rsid w:val="003A7779"/>
    <w:rsid w:val="003D6937"/>
    <w:rsid w:val="003E2A99"/>
    <w:rsid w:val="00402F96"/>
    <w:rsid w:val="00411383"/>
    <w:rsid w:val="00416D3D"/>
    <w:rsid w:val="0042520A"/>
    <w:rsid w:val="00426C79"/>
    <w:rsid w:val="00442141"/>
    <w:rsid w:val="00445CCB"/>
    <w:rsid w:val="0044638B"/>
    <w:rsid w:val="00452692"/>
    <w:rsid w:val="00457540"/>
    <w:rsid w:val="00465E77"/>
    <w:rsid w:val="00473166"/>
    <w:rsid w:val="00487380"/>
    <w:rsid w:val="004877FB"/>
    <w:rsid w:val="0049370B"/>
    <w:rsid w:val="00496C50"/>
    <w:rsid w:val="004A10DB"/>
    <w:rsid w:val="004A26BA"/>
    <w:rsid w:val="004A4BF5"/>
    <w:rsid w:val="004B6ED4"/>
    <w:rsid w:val="004D7363"/>
    <w:rsid w:val="004F5149"/>
    <w:rsid w:val="005205BE"/>
    <w:rsid w:val="00523D41"/>
    <w:rsid w:val="00524B2A"/>
    <w:rsid w:val="0054145B"/>
    <w:rsid w:val="0054305A"/>
    <w:rsid w:val="005551EB"/>
    <w:rsid w:val="00557A50"/>
    <w:rsid w:val="005716C5"/>
    <w:rsid w:val="00572AAE"/>
    <w:rsid w:val="005741F2"/>
    <w:rsid w:val="005779AB"/>
    <w:rsid w:val="005B6283"/>
    <w:rsid w:val="005F1A65"/>
    <w:rsid w:val="005F4318"/>
    <w:rsid w:val="005F6436"/>
    <w:rsid w:val="00620045"/>
    <w:rsid w:val="006234F5"/>
    <w:rsid w:val="006303B2"/>
    <w:rsid w:val="00631D03"/>
    <w:rsid w:val="0063523D"/>
    <w:rsid w:val="0064750F"/>
    <w:rsid w:val="0065389F"/>
    <w:rsid w:val="00667599"/>
    <w:rsid w:val="00671B62"/>
    <w:rsid w:val="00673E09"/>
    <w:rsid w:val="00675D7C"/>
    <w:rsid w:val="00677BE7"/>
    <w:rsid w:val="006927C8"/>
    <w:rsid w:val="0069655E"/>
    <w:rsid w:val="006A57AF"/>
    <w:rsid w:val="006B1B83"/>
    <w:rsid w:val="006D65B0"/>
    <w:rsid w:val="006D7923"/>
    <w:rsid w:val="006E030A"/>
    <w:rsid w:val="006E0DC2"/>
    <w:rsid w:val="006E2C5F"/>
    <w:rsid w:val="006E5F9C"/>
    <w:rsid w:val="006E74DF"/>
    <w:rsid w:val="00700F75"/>
    <w:rsid w:val="00701E3D"/>
    <w:rsid w:val="00701EB0"/>
    <w:rsid w:val="00703032"/>
    <w:rsid w:val="00722494"/>
    <w:rsid w:val="0072466B"/>
    <w:rsid w:val="00724F4C"/>
    <w:rsid w:val="00746CB2"/>
    <w:rsid w:val="00750EC9"/>
    <w:rsid w:val="00751624"/>
    <w:rsid w:val="007528EA"/>
    <w:rsid w:val="00760453"/>
    <w:rsid w:val="0077567F"/>
    <w:rsid w:val="00787B34"/>
    <w:rsid w:val="00794363"/>
    <w:rsid w:val="007C633F"/>
    <w:rsid w:val="007E010C"/>
    <w:rsid w:val="007F343C"/>
    <w:rsid w:val="007F4C17"/>
    <w:rsid w:val="007F6F6B"/>
    <w:rsid w:val="008012AB"/>
    <w:rsid w:val="00802DC5"/>
    <w:rsid w:val="00841965"/>
    <w:rsid w:val="0085036D"/>
    <w:rsid w:val="00856293"/>
    <w:rsid w:val="00860DF2"/>
    <w:rsid w:val="00867F32"/>
    <w:rsid w:val="008712FD"/>
    <w:rsid w:val="0087361A"/>
    <w:rsid w:val="0087426C"/>
    <w:rsid w:val="00875BFC"/>
    <w:rsid w:val="008867C9"/>
    <w:rsid w:val="008A656C"/>
    <w:rsid w:val="008A6B38"/>
    <w:rsid w:val="008B14A3"/>
    <w:rsid w:val="008B367A"/>
    <w:rsid w:val="008D0AA5"/>
    <w:rsid w:val="008E06E4"/>
    <w:rsid w:val="008E4CDD"/>
    <w:rsid w:val="008E68EE"/>
    <w:rsid w:val="008F4554"/>
    <w:rsid w:val="0093618A"/>
    <w:rsid w:val="00936506"/>
    <w:rsid w:val="00954914"/>
    <w:rsid w:val="00963DA2"/>
    <w:rsid w:val="009750C9"/>
    <w:rsid w:val="00983CBF"/>
    <w:rsid w:val="00992D05"/>
    <w:rsid w:val="009A0EDF"/>
    <w:rsid w:val="009A4809"/>
    <w:rsid w:val="009C16AF"/>
    <w:rsid w:val="009D0AE5"/>
    <w:rsid w:val="009D1623"/>
    <w:rsid w:val="009E3205"/>
    <w:rsid w:val="009F7F9D"/>
    <w:rsid w:val="00A038D7"/>
    <w:rsid w:val="00A05CAF"/>
    <w:rsid w:val="00A312C8"/>
    <w:rsid w:val="00A31E8B"/>
    <w:rsid w:val="00A44346"/>
    <w:rsid w:val="00A446EE"/>
    <w:rsid w:val="00A51ACE"/>
    <w:rsid w:val="00A55E2F"/>
    <w:rsid w:val="00A666F1"/>
    <w:rsid w:val="00A70916"/>
    <w:rsid w:val="00A72EA7"/>
    <w:rsid w:val="00A85062"/>
    <w:rsid w:val="00A85E09"/>
    <w:rsid w:val="00AB1487"/>
    <w:rsid w:val="00AB42C7"/>
    <w:rsid w:val="00AB7846"/>
    <w:rsid w:val="00AE11F2"/>
    <w:rsid w:val="00AE2017"/>
    <w:rsid w:val="00AF2F7E"/>
    <w:rsid w:val="00B07648"/>
    <w:rsid w:val="00B12FFB"/>
    <w:rsid w:val="00B14829"/>
    <w:rsid w:val="00B227AC"/>
    <w:rsid w:val="00B2684D"/>
    <w:rsid w:val="00B3433C"/>
    <w:rsid w:val="00B3616A"/>
    <w:rsid w:val="00B473E3"/>
    <w:rsid w:val="00B52F8C"/>
    <w:rsid w:val="00B6124E"/>
    <w:rsid w:val="00B6131B"/>
    <w:rsid w:val="00B66853"/>
    <w:rsid w:val="00B712B7"/>
    <w:rsid w:val="00B77AA5"/>
    <w:rsid w:val="00B95FEB"/>
    <w:rsid w:val="00BB054C"/>
    <w:rsid w:val="00BB0FBF"/>
    <w:rsid w:val="00BD278B"/>
    <w:rsid w:val="00BE1217"/>
    <w:rsid w:val="00BF184D"/>
    <w:rsid w:val="00BF6B1B"/>
    <w:rsid w:val="00BF78BC"/>
    <w:rsid w:val="00C013E3"/>
    <w:rsid w:val="00C17085"/>
    <w:rsid w:val="00C24C17"/>
    <w:rsid w:val="00C27DF3"/>
    <w:rsid w:val="00C307ED"/>
    <w:rsid w:val="00C35D7D"/>
    <w:rsid w:val="00C47D68"/>
    <w:rsid w:val="00C60BE1"/>
    <w:rsid w:val="00C64A75"/>
    <w:rsid w:val="00C64B1F"/>
    <w:rsid w:val="00C6536C"/>
    <w:rsid w:val="00C715E1"/>
    <w:rsid w:val="00C83A5A"/>
    <w:rsid w:val="00C87CDA"/>
    <w:rsid w:val="00C9306C"/>
    <w:rsid w:val="00C956A6"/>
    <w:rsid w:val="00CB10D0"/>
    <w:rsid w:val="00CC24E7"/>
    <w:rsid w:val="00CC528D"/>
    <w:rsid w:val="00CF3A1A"/>
    <w:rsid w:val="00CF4736"/>
    <w:rsid w:val="00D068E4"/>
    <w:rsid w:val="00D07602"/>
    <w:rsid w:val="00D110BB"/>
    <w:rsid w:val="00D16140"/>
    <w:rsid w:val="00D2091C"/>
    <w:rsid w:val="00D669FA"/>
    <w:rsid w:val="00D747BA"/>
    <w:rsid w:val="00DA0596"/>
    <w:rsid w:val="00DA4F90"/>
    <w:rsid w:val="00DE5058"/>
    <w:rsid w:val="00DF56B7"/>
    <w:rsid w:val="00E3005A"/>
    <w:rsid w:val="00E34D23"/>
    <w:rsid w:val="00E46AC4"/>
    <w:rsid w:val="00E61BCD"/>
    <w:rsid w:val="00E62891"/>
    <w:rsid w:val="00E7130D"/>
    <w:rsid w:val="00E84CB7"/>
    <w:rsid w:val="00E86434"/>
    <w:rsid w:val="00E87C05"/>
    <w:rsid w:val="00E9381D"/>
    <w:rsid w:val="00EA0C66"/>
    <w:rsid w:val="00EA15F5"/>
    <w:rsid w:val="00EA34A9"/>
    <w:rsid w:val="00EB073D"/>
    <w:rsid w:val="00EC5A3E"/>
    <w:rsid w:val="00EC5CDB"/>
    <w:rsid w:val="00EC6897"/>
    <w:rsid w:val="00ED63E0"/>
    <w:rsid w:val="00EF0E38"/>
    <w:rsid w:val="00F06903"/>
    <w:rsid w:val="00F0724C"/>
    <w:rsid w:val="00F151E7"/>
    <w:rsid w:val="00F333AC"/>
    <w:rsid w:val="00F34F7E"/>
    <w:rsid w:val="00F351D9"/>
    <w:rsid w:val="00F42B86"/>
    <w:rsid w:val="00F46325"/>
    <w:rsid w:val="00F517C7"/>
    <w:rsid w:val="00F51941"/>
    <w:rsid w:val="00F51C1E"/>
    <w:rsid w:val="00F57862"/>
    <w:rsid w:val="00F62729"/>
    <w:rsid w:val="00F631D9"/>
    <w:rsid w:val="00F64ADE"/>
    <w:rsid w:val="00F81CA8"/>
    <w:rsid w:val="00F85165"/>
    <w:rsid w:val="00F90283"/>
    <w:rsid w:val="00F90917"/>
    <w:rsid w:val="00F90FCA"/>
    <w:rsid w:val="00F95992"/>
    <w:rsid w:val="00F96507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911E"/>
  <w15:docId w15:val="{AB229EB0-557F-4E3D-877E-52340AA7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4" w:lineRule="auto"/>
      <w:ind w:left="10" w:right="5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1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paragraph" w:styleId="Cabealho">
    <w:name w:val="header"/>
    <w:basedOn w:val="Normal"/>
    <w:link w:val="CabealhoChar"/>
    <w:unhideWhenUsed/>
    <w:rsid w:val="00F517C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7C7"/>
    <w:rPr>
      <w:rFonts w:ascii="Calibri" w:eastAsia="Calibri" w:hAnsi="Calibri" w:cs="Calibri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F517C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7C7"/>
    <w:rPr>
      <w:rFonts w:ascii="Calibri" w:eastAsia="Calibri" w:hAnsi="Calibri" w:cs="Calibri"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24404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151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F90"/>
    <w:rPr>
      <w:rFonts w:ascii="Tahoma" w:eastAsia="Calibri" w:hAnsi="Tahoma" w:cs="Tahoma"/>
      <w:color w:val="000000"/>
      <w:sz w:val="16"/>
      <w:szCs w:val="16"/>
    </w:rPr>
  </w:style>
  <w:style w:type="character" w:customStyle="1" w:styleId="fontstyle01">
    <w:name w:val="fontstyle01"/>
    <w:basedOn w:val="Fontepargpadro"/>
    <w:rsid w:val="00724F4C"/>
    <w:rPr>
      <w:rFonts w:ascii="Rawline-Medium" w:hAnsi="Rawline-Medium" w:hint="default"/>
      <w:b w:val="0"/>
      <w:bCs w:val="0"/>
      <w:i w:val="0"/>
      <w:iCs w:val="0"/>
      <w:color w:val="162937"/>
      <w:sz w:val="28"/>
      <w:szCs w:val="28"/>
    </w:rPr>
  </w:style>
  <w:style w:type="paragraph" w:styleId="SemEspaamento">
    <w:name w:val="No Spacing"/>
    <w:uiPriority w:val="1"/>
    <w:qFormat/>
    <w:rsid w:val="00A51A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6272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2729"/>
    <w:rPr>
      <w:b/>
      <w:bCs/>
    </w:rPr>
  </w:style>
  <w:style w:type="paragraph" w:styleId="Corpodetexto2">
    <w:name w:val="Body Text 2"/>
    <w:basedOn w:val="Normal"/>
    <w:link w:val="Corpodetexto2Char"/>
    <w:rsid w:val="00A038D7"/>
    <w:pPr>
      <w:spacing w:line="240" w:lineRule="auto"/>
      <w:ind w:left="0" w:right="-93" w:firstLine="0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A038D7"/>
    <w:rPr>
      <w:rFonts w:ascii="Times New Roman" w:eastAsia="Times New Roman" w:hAnsi="Times New Roman" w:cs="Times New Roman"/>
      <w:szCs w:val="20"/>
    </w:rPr>
  </w:style>
  <w:style w:type="paragraph" w:customStyle="1" w:styleId="Recuodecorpodetexto21">
    <w:name w:val="Recuo de corpo de texto 21"/>
    <w:basedOn w:val="Normal"/>
    <w:rsid w:val="00A038D7"/>
    <w:pPr>
      <w:tabs>
        <w:tab w:val="left" w:pos="2835"/>
      </w:tabs>
      <w:suppressAutoHyphens/>
      <w:spacing w:before="240" w:line="240" w:lineRule="auto"/>
      <w:ind w:left="0" w:right="0" w:firstLine="1701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038D7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038D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5262-A900-4696-9DD0-37188FFE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Câmara SJS</cp:lastModifiedBy>
  <cp:revision>9</cp:revision>
  <cp:lastPrinted>2024-07-25T13:04:00Z</cp:lastPrinted>
  <dcterms:created xsi:type="dcterms:W3CDTF">2024-07-25T12:40:00Z</dcterms:created>
  <dcterms:modified xsi:type="dcterms:W3CDTF">2024-10-09T13:53:00Z</dcterms:modified>
</cp:coreProperties>
</file>